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17384338379" w:lineRule="auto"/>
        <w:ind w:left="17.38006591796875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Verwijsbrief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4410075</wp:posOffset>
            </wp:positionH>
            <wp:positionV relativeFrom="paragraph">
              <wp:posOffset>114300</wp:posOffset>
            </wp:positionV>
            <wp:extent cx="1238362" cy="1238362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362" cy="12383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17384338379" w:lineRule="auto"/>
        <w:ind w:left="17.38006591796875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Mw. D. van der Poel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17384338379" w:lineRule="auto"/>
        <w:ind w:left="25.74005126953125" w:right="0" w:hanging="8.3599853515625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Verpleegkundig Specialist GGZ</w:t>
      </w:r>
    </w:p>
    <w:p w:rsidR="00000000" w:rsidDel="00000000" w:rsidP="00000000" w:rsidRDefault="00000000" w:rsidRPr="00000000" w14:paraId="00000004">
      <w:pPr>
        <w:widowControl w:val="0"/>
        <w:spacing w:after="0" w:line="264.3717384338379" w:lineRule="auto"/>
        <w:ind w:left="25.74005126953125" w:hanging="8.3599853515625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64.3717384338379" w:lineRule="auto"/>
        <w:ind w:left="25.74005126953125" w:hanging="8.3599853515625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LeefSaam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Therapie, scholing en persoonlijke ontwikkeling</w:t>
      </w:r>
    </w:p>
    <w:p w:rsidR="00000000" w:rsidDel="00000000" w:rsidP="00000000" w:rsidRDefault="00000000" w:rsidRPr="00000000" w14:paraId="00000007">
      <w:pPr>
        <w:widowControl w:val="0"/>
        <w:shd w:fill="ffffff" w:val="clear"/>
        <w:spacing w:after="0" w:before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hd w:fill="ffffff" w:val="clear"/>
        <w:spacing w:after="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Wij vragen u om deze verwijsbrief zo volledig mogelijk en samen met uw cliënt in te vullen. </w:t>
      </w:r>
      <w:r w:rsidDel="00000000" w:rsidR="00000000" w:rsidRPr="00000000">
        <w:rPr>
          <w:sz w:val="24"/>
          <w:szCs w:val="24"/>
          <w:rtl w:val="0"/>
        </w:rPr>
        <w:t xml:space="preserve">Mail naar: De GGZ Coöperatie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clienten@ggzco.nl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widowControl w:val="0"/>
        <w:shd w:fill="ffffff" w:val="clear"/>
        <w:spacing w:after="0" w:before="240" w:line="264.371738433837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6615"/>
        <w:tblGridChange w:id="0">
          <w:tblGrid>
            <w:gridCol w:w="2280"/>
            <w:gridCol w:w="661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264.371738433837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Afzender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64.3717384338379" w:lineRule="auto"/>
              <w:rPr/>
            </w:pPr>
            <w:r w:rsidDel="00000000" w:rsidR="00000000" w:rsidRPr="00000000">
              <w:rPr>
                <w:rtl w:val="0"/>
              </w:rPr>
              <w:t xml:space="preserve">Praktijknaam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64.3717384338379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64.3717384338379" w:lineRule="auto"/>
              <w:rPr/>
            </w:pPr>
            <w:r w:rsidDel="00000000" w:rsidR="00000000" w:rsidRPr="00000000">
              <w:rPr>
                <w:rtl w:val="0"/>
              </w:rPr>
              <w:t xml:space="preserve">Praktijkadres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64.3717384338379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264.3717384338379" w:lineRule="auto"/>
              <w:rPr/>
            </w:pPr>
            <w:r w:rsidDel="00000000" w:rsidR="00000000" w:rsidRPr="00000000">
              <w:rPr>
                <w:rtl w:val="0"/>
              </w:rPr>
              <w:t xml:space="preserve">Praktijk contactgegevens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64.3717384338379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64.3717384338379" w:lineRule="auto"/>
              <w:rPr/>
            </w:pPr>
            <w:r w:rsidDel="00000000" w:rsidR="00000000" w:rsidRPr="00000000">
              <w:rPr>
                <w:rtl w:val="0"/>
              </w:rPr>
              <w:t xml:space="preserve">Praktijk AGB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64.3717384338379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64.3717384338379" w:lineRule="auto"/>
              <w:rPr/>
            </w:pPr>
            <w:r w:rsidDel="00000000" w:rsidR="00000000" w:rsidRPr="00000000">
              <w:rPr>
                <w:rtl w:val="0"/>
              </w:rPr>
              <w:t xml:space="preserve">Naam verwijzer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64.3717384338379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64.3717384338379" w:lineRule="auto"/>
              <w:rPr/>
            </w:pPr>
            <w:r w:rsidDel="00000000" w:rsidR="00000000" w:rsidRPr="00000000">
              <w:rPr>
                <w:rtl w:val="0"/>
              </w:rPr>
              <w:t xml:space="preserve">Persoonlijke AGB verwijzer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264.3717384338379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264.3717384338379" w:lineRule="auto"/>
              <w:rPr/>
            </w:pPr>
            <w:r w:rsidDel="00000000" w:rsidR="00000000" w:rsidRPr="00000000">
              <w:rPr>
                <w:rtl w:val="0"/>
              </w:rPr>
              <w:t xml:space="preserve">Handtekening of praktijkstempel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before="0" w:line="264.3717384338379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before="0" w:line="264.3717384338379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Noot: een getypte naam geldt </w:t>
            </w:r>
            <w:r w:rsidDel="00000000" w:rsidR="00000000" w:rsidRPr="00000000">
              <w:rPr>
                <w:i w:val="1"/>
                <w:u w:val="single"/>
                <w:rtl w:val="0"/>
              </w:rPr>
              <w:t xml:space="preserve">niet</w:t>
            </w:r>
            <w:r w:rsidDel="00000000" w:rsidR="00000000" w:rsidRPr="00000000">
              <w:rPr>
                <w:i w:val="1"/>
                <w:rtl w:val="0"/>
              </w:rPr>
              <w:t xml:space="preserve"> als handtekening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264.371738433837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before="0" w:line="264.371738433837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before="0" w:line="264.371738433837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before="0" w:line="264.371738433837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before="0" w:line="264.371738433837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widowControl w:val="0"/>
        <w:spacing w:after="240" w:before="240" w:line="264.3717384338379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6615"/>
        <w:tblGridChange w:id="0">
          <w:tblGrid>
            <w:gridCol w:w="2280"/>
            <w:gridCol w:w="661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="264.371738433837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Gegevens cliënt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="264.3717384338379" w:lineRule="auto"/>
              <w:rPr/>
            </w:pPr>
            <w:r w:rsidDel="00000000" w:rsidR="00000000" w:rsidRPr="00000000">
              <w:rPr>
                <w:rtl w:val="0"/>
              </w:rPr>
              <w:t xml:space="preserve">Volledige naam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="264.3717384338379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264.3717384338379" w:lineRule="auto"/>
              <w:rPr/>
            </w:pPr>
            <w:r w:rsidDel="00000000" w:rsidR="00000000" w:rsidRPr="00000000">
              <w:rPr>
                <w:rtl w:val="0"/>
              </w:rPr>
              <w:t xml:space="preserve">Geboortedatum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="264.3717384338379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="264.3717384338379" w:lineRule="auto"/>
              <w:rPr/>
            </w:pPr>
            <w:r w:rsidDel="00000000" w:rsidR="00000000" w:rsidRPr="00000000">
              <w:rPr>
                <w:rtl w:val="0"/>
              </w:rPr>
              <w:t xml:space="preserve">Volledig adres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="264.3717384338379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264.3717384338379" w:lineRule="auto"/>
              <w:rPr/>
            </w:pPr>
            <w:r w:rsidDel="00000000" w:rsidR="00000000" w:rsidRPr="00000000">
              <w:rPr>
                <w:rtl w:val="0"/>
              </w:rPr>
              <w:t xml:space="preserve">BSN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="264.3717384338379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="264.3717384338379" w:lineRule="auto"/>
              <w:rPr/>
            </w:pPr>
            <w:r w:rsidDel="00000000" w:rsidR="00000000" w:rsidRPr="00000000">
              <w:rPr>
                <w:rtl w:val="0"/>
              </w:rPr>
              <w:t xml:space="preserve">Telefoonnummer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="264.3717384338379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="264.3717384338379" w:lineRule="auto"/>
              <w:rPr/>
            </w:pPr>
            <w:r w:rsidDel="00000000" w:rsidR="00000000" w:rsidRPr="00000000">
              <w:rPr>
                <w:rtl w:val="0"/>
              </w:rPr>
              <w:t xml:space="preserve">E-mailadres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64.3717384338379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264.3717384338379" w:lineRule="auto"/>
              <w:rPr/>
            </w:pPr>
            <w:r w:rsidDel="00000000" w:rsidR="00000000" w:rsidRPr="00000000">
              <w:rPr>
                <w:rtl w:val="0"/>
              </w:rPr>
              <w:t xml:space="preserve">Datum verwijzing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="264.3717384338379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1">
      <w:pPr>
        <w:widowControl w:val="0"/>
        <w:spacing w:after="0" w:before="0" w:line="276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before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Geachte GGZ Coöperatie,</w:t>
      </w:r>
    </w:p>
    <w:p w:rsidR="00000000" w:rsidDel="00000000" w:rsidP="00000000" w:rsidRDefault="00000000" w:rsidRPr="00000000" w14:paraId="00000033">
      <w:pPr>
        <w:widowControl w:val="0"/>
        <w:spacing w:after="0" w:before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4">
      <w:pPr>
        <w:widowControl w:val="0"/>
        <w:spacing w:after="0" w:before="0"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before="0" w:line="276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Hierbij verwijs ik de bovenstaande cliënt(e) naar mevrouw D. van der Poel, verpleegkundig specialist ggz en zorgverantwoordelijke.</w:t>
      </w:r>
    </w:p>
    <w:p w:rsidR="00000000" w:rsidDel="00000000" w:rsidP="00000000" w:rsidRDefault="00000000" w:rsidRPr="00000000" w14:paraId="00000036">
      <w:pPr>
        <w:widowControl w:val="0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1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De reden van verwijzing is:</w:t>
      </w:r>
    </w:p>
    <w:p w:rsidR="00000000" w:rsidDel="00000000" w:rsidP="00000000" w:rsidRDefault="00000000" w:rsidRPr="00000000" w14:paraId="00000038">
      <w:pPr>
        <w:widowControl w:val="0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1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Deze cliënt heeft met name last van:</w:t>
      </w:r>
    </w:p>
    <w:p w:rsidR="00000000" w:rsidDel="00000000" w:rsidP="00000000" w:rsidRDefault="00000000" w:rsidRPr="00000000" w14:paraId="0000003B">
      <w:pPr>
        <w:widowControl w:val="0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1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En wil graag geholpen worden bij: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before="0"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before="0"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before="0"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before="0" w:line="276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Enige achtergrondinformatie helpt bij een juiste beoordeling, dus wees zo volledig mogelijk, zonder te verzanden in details:</w:t>
      </w:r>
    </w:p>
    <w:p w:rsidR="00000000" w:rsidDel="00000000" w:rsidP="00000000" w:rsidRDefault="00000000" w:rsidRPr="00000000" w14:paraId="00000042">
      <w:pPr>
        <w:widowControl w:val="0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De p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sychiatrische hulpverleningsgeschiedenis</w:t>
      </w:r>
      <w:r w:rsidDel="00000000" w:rsidR="00000000" w:rsidRPr="00000000">
        <w:rPr>
          <w:rtl w:val="0"/>
        </w:rPr>
        <w:t xml:space="preserve"> (inclusief eventuele diagnoses):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Crisisgevoeligheid </w:t>
      </w:r>
      <w:r w:rsidDel="00000000" w:rsidR="00000000" w:rsidRPr="00000000">
        <w:rPr>
          <w:rtl w:val="0"/>
        </w:rPr>
        <w:t xml:space="preserve">in de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voorgeschiedenis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(agressie, ver</w:t>
      </w:r>
      <w:r w:rsidDel="00000000" w:rsidR="00000000" w:rsidRPr="00000000">
        <w:rPr>
          <w:rtl w:val="0"/>
        </w:rPr>
        <w:t xml:space="preserve">slaving,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tl w:val="0"/>
        </w:rPr>
        <w:t xml:space="preserve">utomutilatie,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suïcidaliteit):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Medicatiegeschiedenis en huidig medicatiegebruik: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Bijzonderheden </w:t>
      </w:r>
      <w:r w:rsidDel="00000000" w:rsidR="00000000" w:rsidRPr="00000000">
        <w:rPr>
          <w:rtl w:val="0"/>
        </w:rPr>
        <w:t xml:space="preserve">lichamelijke gezondheid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6400756835937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6400756835937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6400756835937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64007568359375" w:right="0" w:firstLine="0"/>
        <w:jc w:val="left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Schets een beeld van de huidige situatie: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64007568359375" w:right="0" w:firstLine="0"/>
        <w:jc w:val="lef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Wo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onsituatie (begele</w:t>
      </w:r>
      <w:r w:rsidDel="00000000" w:rsidR="00000000" w:rsidRPr="00000000">
        <w:rPr>
          <w:rtl w:val="0"/>
        </w:rPr>
        <w:t xml:space="preserve">id wonen,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alleenstaand, huisgenoten, partner, kinderen):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17384338379" w:lineRule="auto"/>
        <w:ind w:left="25.74005126953125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17384338379" w:lineRule="auto"/>
        <w:ind w:left="25.74005126953125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Dagbesteding (werk/opleiding):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64.3717384338379" w:lineRule="auto"/>
        <w:ind w:left="25.74005126953125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769775390625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Betrokken netwerk</w:t>
      </w:r>
      <w:r w:rsidDel="00000000" w:rsidR="00000000" w:rsidRPr="00000000">
        <w:rPr>
          <w:rtl w:val="0"/>
        </w:rPr>
        <w:t xml:space="preserve"> (inclusief b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etrokken zorgverleners/specialisten):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76220703125" w:line="264.3717384338379" w:lineRule="auto"/>
        <w:ind w:left="25.74005126953125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76220703125" w:line="264.3717384338379" w:lineRule="auto"/>
        <w:ind w:left="25.74005126953125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Overige</w:t>
      </w:r>
      <w:r w:rsidDel="00000000" w:rsidR="00000000" w:rsidRPr="00000000">
        <w:rPr>
          <w:rtl w:val="0"/>
        </w:rPr>
        <w:t xml:space="preserve"> (bv. voorkeur behandeling):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1083984375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40" w:w="11920" w:orient="portrait"/>
      <w:pgMar w:bottom="1808.814697265625" w:top="1403.67919921875" w:left="1418.2028198242188" w:right="1461.8115234375" w:header="0" w:footer="720"/>
      <w:pgNumType w:start="1"/>
      <w:cols w:equalWidth="0" w:num="1">
        <w:col w:space="0" w:w="9025.4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ind w:left="7920" w:firstLine="0"/>
      <w:rPr>
        <w:color w:val="999999"/>
      </w:rPr>
    </w:pPr>
    <w:r w:rsidDel="00000000" w:rsidR="00000000" w:rsidRPr="00000000">
      <w:rPr>
        <w:color w:val="999999"/>
        <w:rtl w:val="0"/>
      </w:rPr>
      <w:t xml:space="preserve">Paraaf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clienten@ggzco.nl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